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IxA0qvxoGomZ9a3xBGhUR3DLg==">AMUW2mVAoaDp/SceAdzYmsfkbXQpMkawE73XBP5cvJBKdnlWcIwkCNU9mAgjHR3mt2p+E918nJDSW0yGfaRVQgwaF1PtmpLLMGgc7M8D9u3c5y8L+Ii3JF2nn5akjwKc8Ecn9bz1iKxmeQlQ3C7AFwaTG+QU3fSLh84rnvzzQLyhBULTsnTcze6io6u0nO2FF5IsdjH90gVjNpIPd+GOm4NwxCfoLf55pg==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